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38EA" w:rsidRDefault="001338EA" w:rsidP="001338EA">
      <w:pPr>
        <w:numPr>
          <w:ilvl w:val="0"/>
          <w:numId w:val="1"/>
        </w:numPr>
      </w:pPr>
      <w:r w:rsidRPr="001338EA">
        <w:t>Truth Vs Error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A Look at 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Historical Christian Beliefs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Apostle’s Creed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I believe in God the Father, Almighty, Maker of heaven and earth.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in Jesus Christ, His only begotten Son, our Lord;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Who was conceived by the Holy Spirit, born of the virgin Mary;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Suffered under Pontius Pilate; was crucified, dead, and buried; He descended into hell;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third day He rose again from the dead;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He ascended into heaven, and </w:t>
      </w:r>
      <w:proofErr w:type="spellStart"/>
      <w:r w:rsidRPr="001338EA">
        <w:t>sitteth</w:t>
      </w:r>
      <w:proofErr w:type="spellEnd"/>
      <w:r w:rsidRPr="001338EA">
        <w:t xml:space="preserve"> at the right hand of G</w:t>
      </w:r>
      <w:r w:rsidRPr="001338EA">
        <w:t>od the Father Almighty;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From thence He shall come to judge the living and the dead.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I believe in the Holy Spirit,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holy catholic church, the communion of saints;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forgiveness of sins;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resurrection of the body;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the life everlasting.  Ame</w:t>
      </w:r>
      <w:r w:rsidRPr="001338EA">
        <w:t>n.</w:t>
      </w:r>
    </w:p>
    <w:p w:rsidR="00000000" w:rsidRPr="001338EA" w:rsidRDefault="001338EA" w:rsidP="001338EA">
      <w:pPr>
        <w:numPr>
          <w:ilvl w:val="0"/>
          <w:numId w:val="1"/>
        </w:numPr>
      </w:pPr>
      <w:proofErr w:type="spellStart"/>
      <w:r w:rsidRPr="001338EA">
        <w:t>Anthanasian</w:t>
      </w:r>
      <w:proofErr w:type="spellEnd"/>
      <w:r w:rsidRPr="001338EA">
        <w:t xml:space="preserve"> Creed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Whoever will be saved, before all things it is necessary that he hold the catholic faith;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Which </w:t>
      </w:r>
      <w:proofErr w:type="gramStart"/>
      <w:r w:rsidRPr="001338EA">
        <w:t>faith except every one do</w:t>
      </w:r>
      <w:proofErr w:type="gramEnd"/>
      <w:r w:rsidRPr="001338EA">
        <w:t xml:space="preserve"> keep whole and undefiled, without doubt he shall perish everlastingly.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And the catholic faith is this:  That </w:t>
      </w:r>
      <w:r w:rsidRPr="001338EA">
        <w:t>we worship one God in Trinity, and Trinity of Unity;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Neither confounding the persons, nor dividing the substance.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For there is one person of the Father, another of the son, and another of the Holy Spirit.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But the Godhead of the Father, of the Son, and o</w:t>
      </w:r>
      <w:r w:rsidRPr="001338EA">
        <w:t>f the Holy Spirit is all one, the glory equal, the majesty co-eternal.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Such as the Father is, such is the Son, and such is the Holy Spirit.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lastRenderedPageBreak/>
        <w:t xml:space="preserve">The Father </w:t>
      </w:r>
      <w:proofErr w:type="spellStart"/>
      <w:proofErr w:type="gramStart"/>
      <w:r w:rsidRPr="001338EA">
        <w:t>uncreate</w:t>
      </w:r>
      <w:proofErr w:type="spellEnd"/>
      <w:proofErr w:type="gramEnd"/>
      <w:r w:rsidRPr="001338EA">
        <w:t xml:space="preserve">, the Son </w:t>
      </w:r>
      <w:proofErr w:type="spellStart"/>
      <w:r w:rsidRPr="001338EA">
        <w:t>uncreate</w:t>
      </w:r>
      <w:proofErr w:type="spellEnd"/>
      <w:r w:rsidRPr="001338EA">
        <w:t xml:space="preserve">, and the Holy Spirit </w:t>
      </w:r>
      <w:proofErr w:type="spellStart"/>
      <w:r w:rsidRPr="001338EA">
        <w:t>uncreate</w:t>
      </w:r>
      <w:proofErr w:type="spellEnd"/>
      <w:r w:rsidRPr="001338EA">
        <w:t>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Father incomprehensible, the Son incompr</w:t>
      </w:r>
      <w:r w:rsidRPr="001338EA">
        <w:t>ehensible, and the Holy Spirit incomprehensible.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Father eternal, the Son eternal , and the Holy Spirit eternal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yet they are not three eternals, but one eternal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As also there are </w:t>
      </w:r>
      <w:proofErr w:type="gramStart"/>
      <w:r w:rsidRPr="001338EA">
        <w:t>not three uncreated nor</w:t>
      </w:r>
      <w:proofErr w:type="gramEnd"/>
      <w:r w:rsidRPr="001338EA">
        <w:t xml:space="preserve"> </w:t>
      </w:r>
      <w:r w:rsidRPr="001338EA">
        <w:t xml:space="preserve">three </w:t>
      </w:r>
      <w:proofErr w:type="spellStart"/>
      <w:r w:rsidRPr="001338EA">
        <w:t>incomprehensibles</w:t>
      </w:r>
      <w:proofErr w:type="spellEnd"/>
      <w:r w:rsidRPr="001338EA">
        <w:t>, but one incomprehensible.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So likewise the Father is almighty, the Son almighty, and the Holy Spirit almighty;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yet they are not three Gods, but one God.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So likewise the Father is Lord, the Son Lord, and the Holy Spirit Lord;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yet they are not three Lords, but one Lord.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For like as we are compelled by the Christian verity to acknowledge every person by himself to be God and Lord;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So we are forbidden by the catholic religion to say:  There are three Gods or three Lord.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</w:t>
      </w:r>
      <w:r w:rsidRPr="001338EA">
        <w:t>e Father is made of none, neither created nor begotten.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Son is of the Father alone; not made nor created, but begotten.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The Holy Spirit is of the Father and of the Son; neither made, nor created, nor begotten, but proceeding.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So there is one Father,</w:t>
      </w:r>
      <w:r w:rsidRPr="001338EA">
        <w:t xml:space="preserve"> not three Fathers; one Son, not three Sons; one Holy Spirit, not three Holy Spirits.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in this Trinity none is afore, or after another; none is greater, or less than another.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But the whole three persons are co-eternal, and co-equal.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So that in all th</w:t>
      </w:r>
      <w:r w:rsidRPr="001338EA">
        <w:t>ings, as aforesaid, the Unity in Trinity and the Trinity in Unity is to be worshipped.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He therefore that will be saved must thus think of the Trinity.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Furthermore it is necessary to everlasting salvation that he also </w:t>
      </w:r>
      <w:proofErr w:type="gramStart"/>
      <w:r w:rsidRPr="001338EA">
        <w:t>believe</w:t>
      </w:r>
      <w:proofErr w:type="gramEnd"/>
      <w:r w:rsidRPr="001338EA">
        <w:t xml:space="preserve"> rightly the incarnation of ou</w:t>
      </w:r>
      <w:r w:rsidRPr="001338EA">
        <w:t>r Lord Jesus Christ.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For the right faith is that we believe and confess that our Lord Jesus Christ, the Son of God, is God and man.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God of the substance of the Father as touching His Godhead, and inferior to the Father as touching His manhood.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lastRenderedPageBreak/>
        <w:t>Who, alth</w:t>
      </w:r>
      <w:r w:rsidRPr="001338EA">
        <w:t>ough He is God and man, yet He is not two, but one Christ.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One, not by conversion of the Godhead into flesh, but by taking of the manhood into God.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One altogether, not by confusion of substance, but by unity of person.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For as the reasonable soul and fle</w:t>
      </w:r>
      <w:r w:rsidRPr="001338EA">
        <w:t>sh is one man, so God and man is one Christ;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Who suffered for our salvation, descended into hell, rose again the third day from the dead;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He ascended into heaven, He </w:t>
      </w:r>
      <w:proofErr w:type="spellStart"/>
      <w:r w:rsidRPr="001338EA">
        <w:t>sitteth</w:t>
      </w:r>
      <w:proofErr w:type="spellEnd"/>
      <w:r w:rsidRPr="001338EA">
        <w:t xml:space="preserve"> on the right hand of the Father, God Almighty;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From thence He shall come to jud</w:t>
      </w:r>
      <w:r w:rsidRPr="001338EA">
        <w:t>ge the living and the dead.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At whose coming all men shall rise again with their bodies;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>And shall give account of their own works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And they that have done </w:t>
      </w:r>
      <w:proofErr w:type="gramStart"/>
      <w:r w:rsidRPr="001338EA">
        <w:t>good</w:t>
      </w:r>
      <w:proofErr w:type="gramEnd"/>
      <w:r w:rsidRPr="001338EA">
        <w:t xml:space="preserve"> shall go into life everlasting, and they that have done evil into everlasting fire.</w:t>
      </w:r>
    </w:p>
    <w:p w:rsidR="00000000" w:rsidRPr="001338EA" w:rsidRDefault="001338EA" w:rsidP="001338EA">
      <w:pPr>
        <w:numPr>
          <w:ilvl w:val="0"/>
          <w:numId w:val="1"/>
        </w:numPr>
      </w:pPr>
      <w:r w:rsidRPr="001338EA">
        <w:t xml:space="preserve">This is the catholic </w:t>
      </w:r>
      <w:proofErr w:type="gramStart"/>
      <w:r w:rsidRPr="001338EA">
        <w:t>faith, which except a man believe</w:t>
      </w:r>
      <w:proofErr w:type="gramEnd"/>
      <w:r w:rsidRPr="001338EA">
        <w:t xml:space="preserve"> faithfully, he cannot be saved.</w:t>
      </w:r>
    </w:p>
    <w:p w:rsidR="00407BBC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God Genesis 1:1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Fallen Man Genesis 3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The Savior Genesis 3:15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the Wages of Sin  - rejection sends a person to hell Luke 16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a literal Satan – who tempts man to sin and wants to drag your soul to hell  Ezekiel 28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angels Hebrews 1  minister to those that will be heirs of salvation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heaven John 14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the rapture of the church I These 4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the literal return of Jesus Christ Revelation 19</w:t>
      </w:r>
    </w:p>
    <w:p w:rsidR="001338EA" w:rsidRDefault="001338EA" w:rsidP="001338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believe in the Judgment Seat of Christ Revelation 20 for unbelievers</w:t>
      </w:r>
    </w:p>
    <w:p w:rsidR="001338EA" w:rsidRDefault="001338EA" w:rsidP="001338EA">
      <w:pPr>
        <w:ind w:left="360"/>
        <w:rPr>
          <w:sz w:val="28"/>
          <w:szCs w:val="28"/>
        </w:rPr>
      </w:pPr>
      <w:r>
        <w:rPr>
          <w:sz w:val="28"/>
          <w:szCs w:val="28"/>
        </w:rPr>
        <w:t>And I Corinthians 3 for believers</w:t>
      </w:r>
    </w:p>
    <w:p w:rsidR="001338EA" w:rsidRPr="001338EA" w:rsidRDefault="001338EA" w:rsidP="001338EA">
      <w:pPr>
        <w:ind w:left="360"/>
        <w:rPr>
          <w:sz w:val="28"/>
          <w:szCs w:val="28"/>
        </w:rPr>
      </w:pPr>
    </w:p>
    <w:sectPr w:rsidR="001338EA" w:rsidRPr="001338EA" w:rsidSect="0040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B40"/>
    <w:multiLevelType w:val="hybridMultilevel"/>
    <w:tmpl w:val="9DC61EC4"/>
    <w:lvl w:ilvl="0" w:tplc="8CF4E0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EC433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D7C82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8A1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932FA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E7033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4882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8FE09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1DE0B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7DE22384"/>
    <w:multiLevelType w:val="hybridMultilevel"/>
    <w:tmpl w:val="BADE7F90"/>
    <w:lvl w:ilvl="0" w:tplc="56383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8EA"/>
    <w:rsid w:val="001338EA"/>
    <w:rsid w:val="004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3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3929</Characters>
  <Application>Microsoft Office Word</Application>
  <DocSecurity>0</DocSecurity>
  <Lines>32</Lines>
  <Paragraphs>9</Paragraphs>
  <ScaleCrop>false</ScaleCrop>
  <Company>Hewlett-Packard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 Corah</dc:creator>
  <cp:lastModifiedBy>Robert De Corah</cp:lastModifiedBy>
  <cp:revision>1</cp:revision>
  <dcterms:created xsi:type="dcterms:W3CDTF">2008-10-24T18:53:00Z</dcterms:created>
  <dcterms:modified xsi:type="dcterms:W3CDTF">2008-10-24T19:00:00Z</dcterms:modified>
</cp:coreProperties>
</file>