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D8D19" w14:textId="6C2736BE" w:rsidR="002C5D43" w:rsidRDefault="00C944F9" w:rsidP="00E335AE">
      <w:pPr>
        <w:spacing w:after="0"/>
        <w:rPr>
          <w:rFonts w:ascii="Monotype Corsiva" w:hAnsi="Monotype Corsiva"/>
          <w:sz w:val="28"/>
          <w:szCs w:val="28"/>
        </w:rPr>
      </w:pPr>
      <w:r w:rsidRPr="0049354C">
        <w:rPr>
          <w:rFonts w:ascii="Monotype Corsiva" w:hAnsi="Monotype Corsiva"/>
          <w:noProof/>
          <w:sz w:val="28"/>
          <w:szCs w:val="28"/>
        </w:rPr>
        <w:drawing>
          <wp:inline distT="0" distB="0" distL="0" distR="0" wp14:anchorId="6F591567" wp14:editId="053825F0">
            <wp:extent cx="6855888" cy="216084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 feathers infor for brochure.jpg"/>
                    <pic:cNvPicPr/>
                  </pic:nvPicPr>
                  <pic:blipFill>
                    <a:blip r:embed="rId7">
                      <a:extLst>
                        <a:ext uri="{28A0092B-C50C-407E-A947-70E740481C1C}">
                          <a14:useLocalDpi xmlns:a14="http://schemas.microsoft.com/office/drawing/2010/main" val="0"/>
                        </a:ext>
                      </a:extLst>
                    </a:blip>
                    <a:stretch>
                      <a:fillRect/>
                    </a:stretch>
                  </pic:blipFill>
                  <pic:spPr>
                    <a:xfrm>
                      <a:off x="0" y="0"/>
                      <a:ext cx="6855888" cy="2160847"/>
                    </a:xfrm>
                    <a:prstGeom prst="rect">
                      <a:avLst/>
                    </a:prstGeom>
                  </pic:spPr>
                </pic:pic>
              </a:graphicData>
            </a:graphic>
          </wp:inline>
        </w:drawing>
      </w:r>
    </w:p>
    <w:p w14:paraId="0C133CEC" w14:textId="679CAC8D" w:rsidR="0049354C" w:rsidRPr="008011EB" w:rsidRDefault="00FD22CE" w:rsidP="00E54CEA">
      <w:pPr>
        <w:spacing w:after="0"/>
        <w:rPr>
          <w:b/>
          <w:color w:val="2F5496" w:themeColor="accent1" w:themeShade="BF"/>
          <w:sz w:val="28"/>
          <w:szCs w:val="28"/>
        </w:rPr>
      </w:pPr>
      <w:hyperlink r:id="rId8" w:history="1">
        <w:r w:rsidR="00E54CEA" w:rsidRPr="008011EB">
          <w:rPr>
            <w:rStyle w:val="Hyperlink"/>
            <w:sz w:val="28"/>
            <w:szCs w:val="28"/>
          </w:rPr>
          <w:t>www.threefeathersministry.com</w:t>
        </w:r>
      </w:hyperlink>
      <w:r w:rsidR="00E54CEA" w:rsidRPr="008011EB">
        <w:rPr>
          <w:sz w:val="28"/>
          <w:szCs w:val="28"/>
        </w:rPr>
        <w:t xml:space="preserve">  </w:t>
      </w:r>
      <w:hyperlink r:id="rId9" w:history="1">
        <w:r w:rsidR="00E54CEA" w:rsidRPr="008011EB">
          <w:rPr>
            <w:rStyle w:val="Hyperlink"/>
            <w:sz w:val="28"/>
            <w:szCs w:val="28"/>
          </w:rPr>
          <w:t>robert@threefeathersministry.com</w:t>
        </w:r>
      </w:hyperlink>
      <w:r w:rsidR="00E54CEA" w:rsidRPr="008011EB">
        <w:rPr>
          <w:sz w:val="28"/>
          <w:szCs w:val="28"/>
        </w:rPr>
        <w:t xml:space="preserve">  Rev. Robert De Corah </w:t>
      </w:r>
      <w:r w:rsidR="00E335AE" w:rsidRPr="008011EB">
        <w:rPr>
          <w:rFonts w:ascii="Monotype Corsiva" w:hAnsi="Monotype Corsiva"/>
          <w:sz w:val="28"/>
          <w:szCs w:val="28"/>
        </w:rPr>
        <w:tab/>
      </w:r>
    </w:p>
    <w:p w14:paraId="116007D1" w14:textId="77777777" w:rsidR="0049354C" w:rsidRDefault="0049354C" w:rsidP="00E335AE">
      <w:pPr>
        <w:spacing w:after="0"/>
        <w:rPr>
          <w:b/>
          <w:color w:val="2F5496" w:themeColor="accent1" w:themeShade="BF"/>
          <w:sz w:val="28"/>
          <w:szCs w:val="28"/>
        </w:rPr>
      </w:pPr>
    </w:p>
    <w:p w14:paraId="6058A265" w14:textId="6A1054D9" w:rsidR="00D47359" w:rsidRPr="0049354C" w:rsidRDefault="00B45B70" w:rsidP="00E335AE">
      <w:pPr>
        <w:spacing w:after="0"/>
        <w:rPr>
          <w:noProof/>
          <w:sz w:val="28"/>
          <w:szCs w:val="28"/>
        </w:rPr>
      </w:pPr>
      <w:r>
        <w:rPr>
          <w:b/>
          <w:color w:val="2F5496" w:themeColor="accent1" w:themeShade="BF"/>
          <w:sz w:val="28"/>
          <w:szCs w:val="28"/>
        </w:rPr>
        <w:t xml:space="preserve">Launched </w:t>
      </w:r>
      <w:hyperlink r:id="rId10" w:history="1">
        <w:r w:rsidR="00D47D3D" w:rsidRPr="00B64DCD">
          <w:rPr>
            <w:rStyle w:val="Hyperlink"/>
            <w:b/>
            <w:sz w:val="28"/>
            <w:szCs w:val="28"/>
          </w:rPr>
          <w:t>www.nativemi.org</w:t>
        </w:r>
      </w:hyperlink>
      <w:r w:rsidR="00D47D3D">
        <w:rPr>
          <w:b/>
          <w:color w:val="2F5496" w:themeColor="accent1" w:themeShade="BF"/>
          <w:sz w:val="28"/>
          <w:szCs w:val="28"/>
        </w:rPr>
        <w:t xml:space="preserve"> in </w:t>
      </w:r>
      <w:proofErr w:type="spellStart"/>
      <w:r w:rsidR="00D47D3D">
        <w:rPr>
          <w:b/>
          <w:color w:val="2F5496" w:themeColor="accent1" w:themeShade="BF"/>
          <w:sz w:val="28"/>
          <w:szCs w:val="28"/>
        </w:rPr>
        <w:t>Bemidgi</w:t>
      </w:r>
      <w:proofErr w:type="spellEnd"/>
      <w:r w:rsidR="00D47D3D">
        <w:rPr>
          <w:b/>
          <w:color w:val="2F5496" w:themeColor="accent1" w:themeShade="BF"/>
          <w:sz w:val="28"/>
          <w:szCs w:val="28"/>
        </w:rPr>
        <w:t>, Minnesota on Thursday, August 9, 2018</w:t>
      </w:r>
    </w:p>
    <w:p w14:paraId="489B11D9" w14:textId="77777777" w:rsidR="00D47359" w:rsidRPr="0049354C" w:rsidRDefault="00D47359" w:rsidP="00E335AE">
      <w:pPr>
        <w:spacing w:after="0"/>
        <w:rPr>
          <w:noProof/>
          <w:sz w:val="28"/>
          <w:szCs w:val="28"/>
        </w:rPr>
      </w:pPr>
    </w:p>
    <w:p w14:paraId="5D4D7905" w14:textId="5D520174" w:rsidR="004B0B72" w:rsidRDefault="00330D59" w:rsidP="004B0B72">
      <w:pPr>
        <w:pStyle w:val="NormalWeb"/>
        <w:spacing w:before="0" w:beforeAutospacing="0" w:after="0" w:afterAutospacing="0" w:line="375" w:lineRule="atLeast"/>
        <w:rPr>
          <w:sz w:val="28"/>
          <w:szCs w:val="28"/>
        </w:rPr>
      </w:pPr>
      <w:r>
        <w:rPr>
          <w:color w:val="312F2F"/>
          <w:sz w:val="28"/>
          <w:szCs w:val="28"/>
        </w:rPr>
        <w:t xml:space="preserve">Wow!  It has been quite a year.  Two years </w:t>
      </w:r>
      <w:proofErr w:type="gramStart"/>
      <w:r>
        <w:rPr>
          <w:color w:val="312F2F"/>
          <w:sz w:val="28"/>
          <w:szCs w:val="28"/>
        </w:rPr>
        <w:t>ago</w:t>
      </w:r>
      <w:proofErr w:type="gramEnd"/>
      <w:r>
        <w:rPr>
          <w:color w:val="312F2F"/>
          <w:sz w:val="28"/>
          <w:szCs w:val="28"/>
        </w:rPr>
        <w:t xml:space="preserve"> at United In Christ Conference where I launched Three Feathers Indian Ministry I met Rod Converse.  He read my website where I said I wanted to mentor Indian Pastors and connect Indian Country.  There are over 3000 native churches in the USA scattered throughout </w:t>
      </w:r>
      <w:r>
        <w:rPr>
          <w:sz w:val="28"/>
          <w:szCs w:val="28"/>
        </w:rPr>
        <w:t>567 Tribes on 326 reservations</w:t>
      </w:r>
      <w:r>
        <w:rPr>
          <w:sz w:val="28"/>
          <w:szCs w:val="28"/>
        </w:rPr>
        <w:t>.  Seventy per cent of Native Americans live in</w:t>
      </w:r>
      <w:r w:rsidR="00F9684F">
        <w:rPr>
          <w:sz w:val="28"/>
          <w:szCs w:val="28"/>
        </w:rPr>
        <w:t xml:space="preserve"> </w:t>
      </w:r>
      <w:r>
        <w:rPr>
          <w:sz w:val="28"/>
          <w:szCs w:val="28"/>
        </w:rPr>
        <w:t>cities where they</w:t>
      </w:r>
      <w:r w:rsidR="00F9684F">
        <w:rPr>
          <w:sz w:val="28"/>
          <w:szCs w:val="28"/>
        </w:rPr>
        <w:t xml:space="preserve"> can</w:t>
      </w:r>
      <w:r>
        <w:rPr>
          <w:sz w:val="28"/>
          <w:szCs w:val="28"/>
        </w:rPr>
        <w:t xml:space="preserve"> find work.  Rod said his company</w:t>
      </w:r>
      <w:r w:rsidR="00F9684F">
        <w:rPr>
          <w:sz w:val="28"/>
          <w:szCs w:val="28"/>
        </w:rPr>
        <w:t>,</w:t>
      </w:r>
      <w:r>
        <w:rPr>
          <w:sz w:val="28"/>
          <w:szCs w:val="28"/>
        </w:rPr>
        <w:t xml:space="preserve"> </w:t>
      </w:r>
      <w:r w:rsidR="00EF259F">
        <w:rPr>
          <w:sz w:val="28"/>
          <w:szCs w:val="28"/>
        </w:rPr>
        <w:t>Growth Zone</w:t>
      </w:r>
      <w:r w:rsidR="00F9684F">
        <w:rPr>
          <w:sz w:val="28"/>
          <w:szCs w:val="28"/>
        </w:rPr>
        <w:t>,</w:t>
      </w:r>
      <w:r w:rsidR="00EF259F">
        <w:rPr>
          <w:sz w:val="28"/>
          <w:szCs w:val="28"/>
        </w:rPr>
        <w:t xml:space="preserve"> </w:t>
      </w:r>
      <w:r w:rsidR="00F9684F">
        <w:rPr>
          <w:sz w:val="28"/>
          <w:szCs w:val="28"/>
        </w:rPr>
        <w:t>h</w:t>
      </w:r>
      <w:r w:rsidR="00EF259F">
        <w:rPr>
          <w:sz w:val="28"/>
          <w:szCs w:val="28"/>
        </w:rPr>
        <w:t xml:space="preserve">as the </w:t>
      </w:r>
      <w:proofErr w:type="gramStart"/>
      <w:r w:rsidR="00EF259F">
        <w:rPr>
          <w:sz w:val="28"/>
          <w:szCs w:val="28"/>
        </w:rPr>
        <w:t>leading edge</w:t>
      </w:r>
      <w:proofErr w:type="gramEnd"/>
      <w:r w:rsidR="00EF259F">
        <w:rPr>
          <w:sz w:val="28"/>
          <w:szCs w:val="28"/>
        </w:rPr>
        <w:t xml:space="preserve"> software and he would allow me to design the website.  After praying and thinking I said it would be 3000 websites in one website.  He said how is that possible?  I said I do not know but we will get </w:t>
      </w:r>
      <w:proofErr w:type="spellStart"/>
      <w:r w:rsidR="00EF259F">
        <w:rPr>
          <w:sz w:val="28"/>
          <w:szCs w:val="28"/>
        </w:rPr>
        <w:t>er</w:t>
      </w:r>
      <w:proofErr w:type="spellEnd"/>
      <w:r w:rsidR="00EF259F">
        <w:rPr>
          <w:sz w:val="28"/>
          <w:szCs w:val="28"/>
        </w:rPr>
        <w:t xml:space="preserve"> </w:t>
      </w:r>
      <w:r w:rsidR="00EF259F">
        <w:rPr>
          <w:sz w:val="28"/>
          <w:szCs w:val="28"/>
        </w:rPr>
        <w:t>done.</w:t>
      </w:r>
    </w:p>
    <w:p w14:paraId="26FD0E71" w14:textId="551FCCAE" w:rsidR="00EF259F" w:rsidRDefault="00EF259F" w:rsidP="004B0B72">
      <w:pPr>
        <w:pStyle w:val="NormalWeb"/>
        <w:spacing w:before="0" w:beforeAutospacing="0" w:after="0" w:afterAutospacing="0" w:line="375" w:lineRule="atLeast"/>
        <w:rPr>
          <w:sz w:val="28"/>
          <w:szCs w:val="28"/>
        </w:rPr>
      </w:pPr>
    </w:p>
    <w:p w14:paraId="0CAD6933" w14:textId="02A02DDF" w:rsidR="00EF259F" w:rsidRDefault="00EF259F" w:rsidP="004B0B72">
      <w:pPr>
        <w:pStyle w:val="NormalWeb"/>
        <w:spacing w:before="0" w:beforeAutospacing="0" w:after="0" w:afterAutospacing="0" w:line="375" w:lineRule="atLeast"/>
        <w:rPr>
          <w:sz w:val="28"/>
          <w:szCs w:val="28"/>
        </w:rPr>
      </w:pPr>
      <w:r>
        <w:rPr>
          <w:sz w:val="28"/>
          <w:szCs w:val="28"/>
        </w:rPr>
        <w:t xml:space="preserve">Well it is </w:t>
      </w:r>
      <w:proofErr w:type="gramStart"/>
      <w:r>
        <w:rPr>
          <w:sz w:val="28"/>
          <w:szCs w:val="28"/>
        </w:rPr>
        <w:t>official</w:t>
      </w:r>
      <w:proofErr w:type="gramEnd"/>
      <w:r>
        <w:rPr>
          <w:sz w:val="28"/>
          <w:szCs w:val="28"/>
        </w:rPr>
        <w:t xml:space="preserve"> and we are beginning to sign people up.  I have been working about 40 to 50 hours a week on ministry from mentoring, developing the gold standard for native tribes</w:t>
      </w:r>
      <w:r w:rsidR="00F9684F">
        <w:rPr>
          <w:sz w:val="28"/>
          <w:szCs w:val="28"/>
        </w:rPr>
        <w:t xml:space="preserve">, </w:t>
      </w:r>
      <w:r>
        <w:rPr>
          <w:sz w:val="28"/>
          <w:szCs w:val="28"/>
        </w:rPr>
        <w:t xml:space="preserve">churches and ministries.  Along with Andrew from Growth Zone and especially Sam </w:t>
      </w:r>
      <w:proofErr w:type="spellStart"/>
      <w:r>
        <w:rPr>
          <w:sz w:val="28"/>
          <w:szCs w:val="28"/>
        </w:rPr>
        <w:t>Coulture</w:t>
      </w:r>
      <w:proofErr w:type="spellEnd"/>
      <w:r>
        <w:rPr>
          <w:sz w:val="28"/>
          <w:szCs w:val="28"/>
        </w:rPr>
        <w:t xml:space="preserve"> my professional programme</w:t>
      </w:r>
      <w:r w:rsidR="00F9684F">
        <w:rPr>
          <w:sz w:val="28"/>
          <w:szCs w:val="28"/>
        </w:rPr>
        <w:t>r</w:t>
      </w:r>
      <w:r>
        <w:rPr>
          <w:sz w:val="28"/>
          <w:szCs w:val="28"/>
        </w:rPr>
        <w:t xml:space="preserve">, and </w:t>
      </w:r>
      <w:proofErr w:type="spellStart"/>
      <w:r>
        <w:rPr>
          <w:sz w:val="28"/>
          <w:szCs w:val="28"/>
        </w:rPr>
        <w:t>Tonni</w:t>
      </w:r>
      <w:proofErr w:type="spellEnd"/>
      <w:r>
        <w:rPr>
          <w:sz w:val="28"/>
          <w:szCs w:val="28"/>
        </w:rPr>
        <w:t xml:space="preserve"> Thunder Birds</w:t>
      </w:r>
      <w:r w:rsidR="00F9684F">
        <w:rPr>
          <w:sz w:val="28"/>
          <w:szCs w:val="28"/>
        </w:rPr>
        <w:t xml:space="preserve">’ </w:t>
      </w:r>
      <w:r>
        <w:rPr>
          <w:sz w:val="28"/>
          <w:szCs w:val="28"/>
        </w:rPr>
        <w:t>correcting all the tribal information, I can say praise God!</w:t>
      </w:r>
    </w:p>
    <w:p w14:paraId="480242FA" w14:textId="77777777" w:rsidR="00EF259F" w:rsidRDefault="00EF259F" w:rsidP="004B0B72">
      <w:pPr>
        <w:pStyle w:val="NormalWeb"/>
        <w:spacing w:before="0" w:beforeAutospacing="0" w:after="0" w:afterAutospacing="0" w:line="375" w:lineRule="atLeast"/>
        <w:rPr>
          <w:sz w:val="28"/>
          <w:szCs w:val="28"/>
        </w:rPr>
      </w:pPr>
    </w:p>
    <w:p w14:paraId="362CD81B" w14:textId="56E5D89B" w:rsidR="001122F3" w:rsidRDefault="00EF259F" w:rsidP="004B0B72">
      <w:pPr>
        <w:pStyle w:val="NormalWeb"/>
        <w:spacing w:before="0" w:beforeAutospacing="0" w:after="0" w:afterAutospacing="0" w:line="375" w:lineRule="atLeast"/>
        <w:rPr>
          <w:sz w:val="28"/>
          <w:szCs w:val="28"/>
        </w:rPr>
      </w:pPr>
      <w:r>
        <w:rPr>
          <w:sz w:val="28"/>
          <w:szCs w:val="28"/>
        </w:rPr>
        <w:t>I have meetings with Vern Williams of Chapel Ministries</w:t>
      </w:r>
      <w:r w:rsidR="001122F3">
        <w:rPr>
          <w:sz w:val="28"/>
          <w:szCs w:val="28"/>
        </w:rPr>
        <w:t xml:space="preserve"> to help plan and make decisions.  Rod &amp; Avis Converse also help strategize the website and the open doors that are coming in 2019 when I will travel more</w:t>
      </w:r>
      <w:r w:rsidR="00F9684F">
        <w:rPr>
          <w:sz w:val="28"/>
          <w:szCs w:val="28"/>
        </w:rPr>
        <w:t>.  I will be</w:t>
      </w:r>
      <w:r w:rsidR="001122F3">
        <w:rPr>
          <w:sz w:val="28"/>
          <w:szCs w:val="28"/>
        </w:rPr>
        <w:t xml:space="preserve"> preaching, enrolling churches and ministries and visiting tribal offices to introduce them to a resource capable of searching for tribes 6 different ways. </w:t>
      </w:r>
    </w:p>
    <w:p w14:paraId="3E1FC48C" w14:textId="77777777" w:rsidR="001122F3" w:rsidRDefault="001122F3" w:rsidP="004B0B72">
      <w:pPr>
        <w:pStyle w:val="NormalWeb"/>
        <w:spacing w:before="0" w:beforeAutospacing="0" w:after="0" w:afterAutospacing="0" w:line="375" w:lineRule="atLeast"/>
        <w:rPr>
          <w:sz w:val="28"/>
          <w:szCs w:val="28"/>
        </w:rPr>
      </w:pPr>
    </w:p>
    <w:p w14:paraId="165016F0" w14:textId="71B93411" w:rsidR="001122F3" w:rsidRDefault="001122F3" w:rsidP="004B0B72">
      <w:pPr>
        <w:pStyle w:val="NormalWeb"/>
        <w:spacing w:before="0" w:beforeAutospacing="0" w:after="0" w:afterAutospacing="0" w:line="375" w:lineRule="atLeast"/>
        <w:rPr>
          <w:sz w:val="28"/>
          <w:szCs w:val="28"/>
        </w:rPr>
      </w:pPr>
      <w:r>
        <w:rPr>
          <w:sz w:val="28"/>
          <w:szCs w:val="28"/>
        </w:rPr>
        <w:t xml:space="preserve"> When you find</w:t>
      </w:r>
      <w:r w:rsidR="00F9684F">
        <w:rPr>
          <w:sz w:val="28"/>
          <w:szCs w:val="28"/>
        </w:rPr>
        <w:t xml:space="preserve"> a</w:t>
      </w:r>
      <w:r>
        <w:rPr>
          <w:sz w:val="28"/>
          <w:szCs w:val="28"/>
        </w:rPr>
        <w:t xml:space="preserve"> tribe</w:t>
      </w:r>
      <w:r w:rsidR="00F9684F">
        <w:rPr>
          <w:sz w:val="28"/>
          <w:szCs w:val="28"/>
        </w:rPr>
        <w:t>,</w:t>
      </w:r>
      <w:r>
        <w:rPr>
          <w:sz w:val="28"/>
          <w:szCs w:val="28"/>
        </w:rPr>
        <w:t xml:space="preserve"> </w:t>
      </w:r>
      <w:proofErr w:type="gramStart"/>
      <w:r>
        <w:rPr>
          <w:sz w:val="28"/>
          <w:szCs w:val="28"/>
        </w:rPr>
        <w:t>all of</w:t>
      </w:r>
      <w:proofErr w:type="gramEnd"/>
      <w:r>
        <w:rPr>
          <w:sz w:val="28"/>
          <w:szCs w:val="28"/>
        </w:rPr>
        <w:t xml:space="preserve"> the contact information is there with a map.  You can click the map to navigate to the tribal office.  You can click enlarge map and then select Nearby and select restaurants, gas stations, hotels or numerous other ways to view the tribe.</w:t>
      </w:r>
      <w:r w:rsidR="00433A7C">
        <w:rPr>
          <w:sz w:val="28"/>
          <w:szCs w:val="28"/>
        </w:rPr>
        <w:t xml:space="preserve">  </w:t>
      </w:r>
      <w:proofErr w:type="gramStart"/>
      <w:r>
        <w:rPr>
          <w:sz w:val="28"/>
          <w:szCs w:val="28"/>
        </w:rPr>
        <w:t>I</w:t>
      </w:r>
      <w:proofErr w:type="gramEnd"/>
      <w:r>
        <w:rPr>
          <w:sz w:val="28"/>
          <w:szCs w:val="28"/>
        </w:rPr>
        <w:t xml:space="preserve"> visited 4 tribes in August speaking to their tribal governmental people.  The Menominee Tribal Administrator said I will instruct </w:t>
      </w:r>
      <w:proofErr w:type="gramStart"/>
      <w:r>
        <w:rPr>
          <w:sz w:val="28"/>
          <w:szCs w:val="28"/>
        </w:rPr>
        <w:t>all of</w:t>
      </w:r>
      <w:proofErr w:type="gramEnd"/>
      <w:r>
        <w:rPr>
          <w:sz w:val="28"/>
          <w:szCs w:val="28"/>
        </w:rPr>
        <w:t xml:space="preserve"> my tribal workers to immediately adopt your system.  </w:t>
      </w:r>
    </w:p>
    <w:p w14:paraId="62B0248B" w14:textId="1A76DECF" w:rsidR="00E6357F" w:rsidRDefault="00E6357F" w:rsidP="004B0B72">
      <w:pPr>
        <w:pStyle w:val="NormalWeb"/>
        <w:spacing w:before="0" w:beforeAutospacing="0" w:after="0" w:afterAutospacing="0" w:line="375" w:lineRule="atLeast"/>
        <w:rPr>
          <w:sz w:val="28"/>
          <w:szCs w:val="28"/>
        </w:rPr>
      </w:pPr>
    </w:p>
    <w:p w14:paraId="5D4E7DC5" w14:textId="25FC3882" w:rsidR="00E6357F" w:rsidRPr="00570EE4" w:rsidRDefault="00E6357F" w:rsidP="004B0B72">
      <w:pPr>
        <w:pStyle w:val="NormalWeb"/>
        <w:spacing w:before="0" w:beforeAutospacing="0" w:after="0" w:afterAutospacing="0" w:line="375" w:lineRule="atLeast"/>
        <w:rPr>
          <w:rFonts w:eastAsiaTheme="minorEastAsia"/>
          <w:b/>
          <w:color w:val="2F5496" w:themeColor="accent1" w:themeShade="BF"/>
          <w:sz w:val="28"/>
          <w:szCs w:val="28"/>
        </w:rPr>
      </w:pPr>
      <w:r w:rsidRPr="00570EE4">
        <w:rPr>
          <w:rFonts w:eastAsiaTheme="minorEastAsia"/>
          <w:b/>
          <w:color w:val="2F5496" w:themeColor="accent1" w:themeShade="BF"/>
          <w:sz w:val="28"/>
          <w:szCs w:val="28"/>
        </w:rPr>
        <w:t xml:space="preserve">In Wisconsin </w:t>
      </w:r>
    </w:p>
    <w:p w14:paraId="5810AA5E" w14:textId="61E5270B" w:rsidR="00E6357F" w:rsidRDefault="00E6357F" w:rsidP="004B0B72">
      <w:pPr>
        <w:pStyle w:val="NormalWeb"/>
        <w:spacing w:before="0" w:beforeAutospacing="0" w:after="0" w:afterAutospacing="0" w:line="375" w:lineRule="atLeast"/>
        <w:rPr>
          <w:sz w:val="28"/>
          <w:szCs w:val="28"/>
        </w:rPr>
      </w:pPr>
      <w:r>
        <w:rPr>
          <w:sz w:val="28"/>
          <w:szCs w:val="28"/>
        </w:rPr>
        <w:t>I was able to visit with family and especially my mother who is battling Alzheimer’s.  Like most reservations was able to help two families get rid of spirits in their homes in the Mighty name of Jesus Christ.  I give thanks to the Lord for my two sisters who helped with seeing that 11 family members and friends prayed to accept Jesus Christ as Savior and had the joy of baptizing them.</w:t>
      </w:r>
    </w:p>
    <w:p w14:paraId="2F17ABD0" w14:textId="3A27121F" w:rsidR="00E6357F" w:rsidRDefault="00E6357F" w:rsidP="004B0B72">
      <w:pPr>
        <w:pStyle w:val="NormalWeb"/>
        <w:spacing w:before="0" w:beforeAutospacing="0" w:after="0" w:afterAutospacing="0" w:line="375" w:lineRule="atLeast"/>
        <w:rPr>
          <w:sz w:val="28"/>
          <w:szCs w:val="28"/>
        </w:rPr>
      </w:pPr>
    </w:p>
    <w:p w14:paraId="07EEF4A6" w14:textId="4B260745" w:rsidR="00E6357F" w:rsidRPr="00570EE4" w:rsidRDefault="00E6357F" w:rsidP="004B0B72">
      <w:pPr>
        <w:pStyle w:val="NormalWeb"/>
        <w:spacing w:before="0" w:beforeAutospacing="0" w:after="0" w:afterAutospacing="0" w:line="375" w:lineRule="atLeast"/>
        <w:rPr>
          <w:rFonts w:eastAsiaTheme="minorEastAsia"/>
          <w:b/>
          <w:color w:val="2F5496" w:themeColor="accent1" w:themeShade="BF"/>
          <w:sz w:val="28"/>
          <w:szCs w:val="28"/>
        </w:rPr>
      </w:pPr>
      <w:r w:rsidRPr="00570EE4">
        <w:rPr>
          <w:rFonts w:eastAsiaTheme="minorEastAsia"/>
          <w:b/>
          <w:color w:val="2F5496" w:themeColor="accent1" w:themeShade="BF"/>
          <w:sz w:val="28"/>
          <w:szCs w:val="28"/>
        </w:rPr>
        <w:t>In Illinois</w:t>
      </w:r>
    </w:p>
    <w:p w14:paraId="4FC31B77" w14:textId="0C7757AE" w:rsidR="003C6153" w:rsidRDefault="00E6357F" w:rsidP="005F761F">
      <w:pPr>
        <w:pStyle w:val="NormalWeb"/>
        <w:spacing w:before="0" w:beforeAutospacing="0" w:after="0" w:afterAutospacing="0" w:line="375" w:lineRule="atLeast"/>
        <w:rPr>
          <w:rFonts w:ascii="Tahoma" w:hAnsi="Tahoma" w:cs="Tahoma"/>
          <w:b/>
          <w:bCs/>
          <w:noProof/>
          <w:color w:val="312F2F"/>
          <w:sz w:val="28"/>
          <w:szCs w:val="28"/>
          <w:bdr w:val="none" w:sz="0" w:space="0" w:color="auto" w:frame="1"/>
        </w:rPr>
      </w:pPr>
      <w:r>
        <w:rPr>
          <w:sz w:val="28"/>
          <w:szCs w:val="28"/>
        </w:rPr>
        <w:t>I visited with life time friends, Dick and Dee Atkinson.  Dee’s mother has become my oldest Partner in ministry contributing and taking up painting again to provide pictures</w:t>
      </w:r>
      <w:r w:rsidR="00570EE4">
        <w:rPr>
          <w:sz w:val="28"/>
          <w:szCs w:val="28"/>
        </w:rPr>
        <w:t>.</w:t>
      </w:r>
      <w:r>
        <w:rPr>
          <w:sz w:val="28"/>
          <w:szCs w:val="28"/>
        </w:rPr>
        <w:t xml:space="preserve">  </w:t>
      </w:r>
      <w:r w:rsidR="003C6153" w:rsidRPr="0049354C">
        <w:rPr>
          <w:rFonts w:ascii="Tahoma" w:hAnsi="Tahoma" w:cs="Tahoma"/>
          <w:b/>
          <w:bCs/>
          <w:noProof/>
          <w:color w:val="312F2F"/>
          <w:sz w:val="28"/>
          <w:szCs w:val="28"/>
          <w:bdr w:val="none" w:sz="0" w:space="0" w:color="auto" w:frame="1"/>
        </w:rPr>
        <w:drawing>
          <wp:inline distT="0" distB="0" distL="0" distR="0" wp14:anchorId="51C5973E" wp14:editId="398C8F4F">
            <wp:extent cx="1292607" cy="2297968"/>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enterforindianministries.org/wp-content/uploads/2018/03/IMG_1608-e1522252357644-150x150.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2607" cy="2297968"/>
                    </a:xfrm>
                    <a:prstGeom prst="rect">
                      <a:avLst/>
                    </a:prstGeom>
                    <a:noFill/>
                    <a:ln>
                      <a:noFill/>
                    </a:ln>
                    <a:extLst>
                      <a:ext uri="{53640926-AAD7-44D8-BBD7-CCE9431645EC}">
                        <a14:shadowObscured xmlns:a14="http://schemas.microsoft.com/office/drawing/2010/main"/>
                      </a:ext>
                    </a:extLst>
                  </pic:spPr>
                </pic:pic>
              </a:graphicData>
            </a:graphic>
          </wp:inline>
        </w:drawing>
      </w:r>
      <w:r w:rsidR="003C6153">
        <w:rPr>
          <w:rFonts w:ascii="Tahoma" w:hAnsi="Tahoma" w:cs="Tahoma"/>
          <w:b/>
          <w:bCs/>
          <w:noProof/>
          <w:color w:val="312F2F"/>
          <w:sz w:val="28"/>
          <w:szCs w:val="28"/>
          <w:bdr w:val="none" w:sz="0" w:space="0" w:color="auto" w:frame="1"/>
        </w:rPr>
        <w:t xml:space="preserve">       </w:t>
      </w:r>
      <w:r w:rsidR="003C6153" w:rsidRPr="0049354C">
        <w:rPr>
          <w:rFonts w:ascii="Tahoma" w:hAnsi="Tahoma" w:cs="Tahoma"/>
          <w:b/>
          <w:bCs/>
          <w:noProof/>
          <w:color w:val="312F2F"/>
          <w:sz w:val="28"/>
          <w:szCs w:val="28"/>
          <w:bdr w:val="none" w:sz="0" w:space="0" w:color="auto" w:frame="1"/>
        </w:rPr>
        <w:drawing>
          <wp:inline distT="0" distB="0" distL="0" distR="0" wp14:anchorId="05EA8EA6" wp14:editId="63799E5F">
            <wp:extent cx="1651635" cy="22860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enterforindianministries.org/wp-content/uploads/2018/03/IMG_1608-e1522252357644-150x150.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22145"/>
                    <a:stretch/>
                  </pic:blipFill>
                  <pic:spPr bwMode="auto">
                    <a:xfrm>
                      <a:off x="0" y="0"/>
                      <a:ext cx="1651990" cy="2286491"/>
                    </a:xfrm>
                    <a:prstGeom prst="rect">
                      <a:avLst/>
                    </a:prstGeom>
                    <a:noFill/>
                    <a:ln>
                      <a:noFill/>
                    </a:ln>
                    <a:extLst>
                      <a:ext uri="{53640926-AAD7-44D8-BBD7-CCE9431645EC}">
                        <a14:shadowObscured xmlns:a14="http://schemas.microsoft.com/office/drawing/2010/main"/>
                      </a:ext>
                    </a:extLst>
                  </pic:spPr>
                </pic:pic>
              </a:graphicData>
            </a:graphic>
          </wp:inline>
        </w:drawing>
      </w:r>
      <w:r w:rsidR="003C6153">
        <w:rPr>
          <w:rFonts w:ascii="Tahoma" w:hAnsi="Tahoma" w:cs="Tahoma"/>
          <w:b/>
          <w:bCs/>
          <w:noProof/>
          <w:color w:val="312F2F"/>
          <w:sz w:val="28"/>
          <w:szCs w:val="28"/>
          <w:bdr w:val="none" w:sz="0" w:space="0" w:color="auto" w:frame="1"/>
        </w:rPr>
        <w:t xml:space="preserve">       </w:t>
      </w:r>
      <w:r w:rsidR="003C6153" w:rsidRPr="0049354C">
        <w:rPr>
          <w:rFonts w:ascii="Tahoma" w:hAnsi="Tahoma" w:cs="Tahoma"/>
          <w:b/>
          <w:bCs/>
          <w:noProof/>
          <w:color w:val="312F2F"/>
          <w:sz w:val="28"/>
          <w:szCs w:val="28"/>
          <w:bdr w:val="none" w:sz="0" w:space="0" w:color="auto" w:frame="1"/>
        </w:rPr>
        <w:drawing>
          <wp:inline distT="0" distB="0" distL="0" distR="0" wp14:anchorId="6952E9B1" wp14:editId="4DE1F093">
            <wp:extent cx="1650365" cy="228600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enterforindianministries.org/wp-content/uploads/2018/03/IMG_1608-e1522252357644-150x150.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 b="22084"/>
                    <a:stretch/>
                  </pic:blipFill>
                  <pic:spPr bwMode="auto">
                    <a:xfrm>
                      <a:off x="0" y="0"/>
                      <a:ext cx="1652630" cy="2289138"/>
                    </a:xfrm>
                    <a:prstGeom prst="rect">
                      <a:avLst/>
                    </a:prstGeom>
                    <a:noFill/>
                    <a:ln>
                      <a:noFill/>
                    </a:ln>
                    <a:extLst>
                      <a:ext uri="{53640926-AAD7-44D8-BBD7-CCE9431645EC}">
                        <a14:shadowObscured xmlns:a14="http://schemas.microsoft.com/office/drawing/2010/main"/>
                      </a:ext>
                    </a:extLst>
                  </pic:spPr>
                </pic:pic>
              </a:graphicData>
            </a:graphic>
          </wp:inline>
        </w:drawing>
      </w:r>
      <w:r w:rsidR="003C6153">
        <w:rPr>
          <w:rFonts w:ascii="Tahoma" w:hAnsi="Tahoma" w:cs="Tahoma"/>
          <w:b/>
          <w:bCs/>
          <w:noProof/>
          <w:color w:val="312F2F"/>
          <w:sz w:val="28"/>
          <w:szCs w:val="28"/>
          <w:bdr w:val="none" w:sz="0" w:space="0" w:color="auto" w:frame="1"/>
        </w:rPr>
        <w:t xml:space="preserve">   </w:t>
      </w:r>
    </w:p>
    <w:p w14:paraId="4BB6AF02" w14:textId="414340B7" w:rsidR="00570EE4" w:rsidRDefault="00570EE4" w:rsidP="00570EE4">
      <w:r>
        <w:t xml:space="preserve">Dorothea </w:t>
      </w:r>
      <w:proofErr w:type="spellStart"/>
      <w:proofErr w:type="gramStart"/>
      <w:r>
        <w:t>M.Boyd</w:t>
      </w:r>
      <w:proofErr w:type="spellEnd"/>
      <w:proofErr w:type="gramEnd"/>
      <w:r>
        <w:t xml:space="preserve"> Wolfe BD. Jan 9,1918.</w:t>
      </w:r>
      <w:r>
        <w:t xml:space="preserve">  </w:t>
      </w:r>
      <w:r>
        <w:t>Married to Pastor James H. Boyd 46 years.</w:t>
      </w:r>
    </w:p>
    <w:p w14:paraId="7130F91A" w14:textId="54217DB1" w:rsidR="00570EE4" w:rsidRPr="00570EE4" w:rsidRDefault="00570EE4" w:rsidP="00570EE4">
      <w:r>
        <w:t xml:space="preserve">Remarried to </w:t>
      </w:r>
      <w:r w:rsidRPr="00570EE4">
        <w:t xml:space="preserve">Raymond </w:t>
      </w:r>
      <w:proofErr w:type="spellStart"/>
      <w:proofErr w:type="gramStart"/>
      <w:r w:rsidRPr="00570EE4">
        <w:t>W.Wolfe</w:t>
      </w:r>
      <w:proofErr w:type="spellEnd"/>
      <w:proofErr w:type="gramEnd"/>
      <w:r w:rsidRPr="00570EE4">
        <w:t>  28 years.</w:t>
      </w:r>
      <w:r w:rsidRPr="00570EE4">
        <w:t xml:space="preserve">  </w:t>
      </w:r>
      <w:r w:rsidRPr="00570EE4">
        <w:t> </w:t>
      </w:r>
      <w:r w:rsidR="00F9684F">
        <w:t>She has a</w:t>
      </w:r>
      <w:r w:rsidRPr="00570EE4">
        <w:t>ut</w:t>
      </w:r>
      <w:r w:rsidRPr="00570EE4">
        <w:t>h</w:t>
      </w:r>
      <w:r w:rsidRPr="00570EE4">
        <w:t>or</w:t>
      </w:r>
      <w:r w:rsidR="00F9684F">
        <w:t>ed</w:t>
      </w:r>
      <w:r w:rsidRPr="00570EE4">
        <w:t xml:space="preserve"> </w:t>
      </w:r>
      <w:r w:rsidR="00F9684F">
        <w:t>“T</w:t>
      </w:r>
      <w:r w:rsidRPr="00570EE4">
        <w:t>he Bad Man of the Hudson</w:t>
      </w:r>
      <w:r w:rsidR="00F9684F">
        <w:t>”,</w:t>
      </w:r>
    </w:p>
    <w:p w14:paraId="7DF0E919" w14:textId="1A95641A" w:rsidR="00570EE4" w:rsidRDefault="00F9684F" w:rsidP="00570EE4">
      <w:proofErr w:type="gramStart"/>
      <w:r>
        <w:t>”</w:t>
      </w:r>
      <w:r w:rsidR="00570EE4" w:rsidRPr="00570EE4">
        <w:t>The</w:t>
      </w:r>
      <w:proofErr w:type="gramEnd"/>
      <w:r>
        <w:t xml:space="preserve"> </w:t>
      </w:r>
      <w:r w:rsidR="00570EE4" w:rsidRPr="00570EE4">
        <w:t>Hog Money"{Mystery)</w:t>
      </w:r>
      <w:r>
        <w:t>,</w:t>
      </w:r>
      <w:r w:rsidR="00570EE4" w:rsidRPr="00570EE4">
        <w:t xml:space="preserve"> Momma &amp; Mr. Moody &amp; Short Stories(Did all Illustrations.)</w:t>
      </w:r>
    </w:p>
    <w:p w14:paraId="3314FF54" w14:textId="3D69FB62" w:rsidR="00A72CA8" w:rsidRDefault="00A72CA8" w:rsidP="00570EE4">
      <w:r>
        <w:t xml:space="preserve">Dick &amp; Dee would love </w:t>
      </w:r>
      <w:proofErr w:type="gramStart"/>
      <w:r>
        <w:t>all of</w:t>
      </w:r>
      <w:proofErr w:type="gramEnd"/>
      <w:r>
        <w:t xml:space="preserve"> the former Tabernacle friends to help Partner with them to help reach Indians for Jesus Christ sake!  We will all stand before Jesus casting our crowns for the souls that were won and discipled.</w:t>
      </w:r>
    </w:p>
    <w:p w14:paraId="25DDBEE3" w14:textId="4A7B6B2F" w:rsidR="00A72CA8" w:rsidRDefault="00A72CA8" w:rsidP="00570EE4">
      <w:r>
        <w:t xml:space="preserve">My goal is to visit every reservation.  Fifty per cent do not have a church on them.  The Lord has led in buying a </w:t>
      </w:r>
      <w:proofErr w:type="gramStart"/>
      <w:r>
        <w:t>23 foot</w:t>
      </w:r>
      <w:proofErr w:type="gramEnd"/>
      <w:r>
        <w:t xml:space="preserve"> trailer to use in ministry with many of the reservations being in the middle of </w:t>
      </w:r>
      <w:proofErr w:type="spellStart"/>
      <w:r>
        <w:t>no where</w:t>
      </w:r>
      <w:proofErr w:type="spellEnd"/>
      <w:r>
        <w:t>.  Please pray for the funds to pay for it, 2 inverter generators to power it, a satellite system to conduct ministry where I can sign up or live stream preaching as I go.  It will also act as a link to have a phone that works since many reservations have little internet access on them.</w:t>
      </w:r>
    </w:p>
    <w:p w14:paraId="0BCCC57A" w14:textId="57939CE8" w:rsidR="005F761F" w:rsidRDefault="00A72CA8" w:rsidP="00A72CA8">
      <w:pPr>
        <w:rPr>
          <w:rFonts w:ascii="Tahoma" w:hAnsi="Tahoma" w:cs="Tahoma"/>
          <w:color w:val="312F2F"/>
          <w:sz w:val="28"/>
          <w:szCs w:val="28"/>
        </w:rPr>
      </w:pPr>
      <w:r>
        <w:t xml:space="preserve">If you would like to Partner with Ma Wolfe, 100 years, old and Dick and Dee please sign up on </w:t>
      </w:r>
      <w:hyperlink r:id="rId14" w:history="1">
        <w:r w:rsidRPr="00B64DCD">
          <w:rPr>
            <w:rStyle w:val="Hyperlink"/>
          </w:rPr>
          <w:t>www.nativemi.org</w:t>
        </w:r>
      </w:hyperlink>
      <w:r>
        <w:t xml:space="preserve"> where it is easy to do so.  I am your missionary.  How can they believe unless someone goes?  I have seen</w:t>
      </w:r>
      <w:r w:rsidR="00AB7AD0">
        <w:t xml:space="preserve"> a </w:t>
      </w:r>
      <w:bookmarkStart w:id="0" w:name="_GoBack"/>
      <w:bookmarkEnd w:id="0"/>
      <w:r>
        <w:t>Tribal Chief in the past give his heart to Jesus!  God is able!</w:t>
      </w:r>
    </w:p>
    <w:p w14:paraId="0D84137E" w14:textId="0ADAC03B" w:rsidR="00E175C0" w:rsidRPr="004E2DDA" w:rsidRDefault="004E2DDA" w:rsidP="005F761F">
      <w:pPr>
        <w:pStyle w:val="NormalWeb"/>
        <w:spacing w:before="0" w:beforeAutospacing="0" w:after="0" w:afterAutospacing="0" w:line="375" w:lineRule="atLeast"/>
        <w:rPr>
          <w:rStyle w:val="Strong"/>
          <w:color w:val="2F5496" w:themeColor="accent1" w:themeShade="BF"/>
          <w:bdr w:val="none" w:sz="0" w:space="0" w:color="auto" w:frame="1"/>
        </w:rPr>
      </w:pPr>
      <w:r>
        <w:rPr>
          <w:rStyle w:val="Strong"/>
          <w:color w:val="2F5496" w:themeColor="accent1" w:themeShade="BF"/>
          <w:bdr w:val="none" w:sz="0" w:space="0" w:color="auto" w:frame="1"/>
        </w:rPr>
        <w:t xml:space="preserve"> </w:t>
      </w:r>
      <w:r w:rsidR="00E175C0" w:rsidRPr="004E2DDA">
        <w:rPr>
          <w:rStyle w:val="Strong"/>
          <w:color w:val="2F5496" w:themeColor="accent1" w:themeShade="BF"/>
          <w:bdr w:val="none" w:sz="0" w:space="0" w:color="auto" w:frame="1"/>
        </w:rPr>
        <w:t>Robert De Corah</w:t>
      </w:r>
      <w:r>
        <w:rPr>
          <w:rStyle w:val="Strong"/>
          <w:color w:val="2F5496" w:themeColor="accent1" w:themeShade="BF"/>
          <w:bdr w:val="none" w:sz="0" w:space="0" w:color="auto" w:frame="1"/>
        </w:rPr>
        <w:t xml:space="preserve">  </w:t>
      </w:r>
      <w:r w:rsidR="00E175C0" w:rsidRPr="004E2DDA">
        <w:rPr>
          <w:rStyle w:val="Strong"/>
          <w:color w:val="2F5496" w:themeColor="accent1" w:themeShade="BF"/>
          <w:bdr w:val="none" w:sz="0" w:space="0" w:color="auto" w:frame="1"/>
        </w:rPr>
        <w:t xml:space="preserve"> </w:t>
      </w:r>
    </w:p>
    <w:p w14:paraId="66C9E4F4" w14:textId="27F3BF6C" w:rsidR="004027FD" w:rsidRDefault="008011EB" w:rsidP="004027FD">
      <w:pPr>
        <w:rPr>
          <w:sz w:val="28"/>
          <w:szCs w:val="28"/>
          <w:u w:val="single"/>
        </w:rPr>
      </w:pPr>
      <w:r>
        <w:rPr>
          <w:sz w:val="28"/>
          <w:szCs w:val="28"/>
          <w:u w:val="single"/>
        </w:rPr>
        <w:t>A Servant of Jesus Christ Who Is Lord!</w:t>
      </w:r>
      <w:r w:rsidR="00A72CA8" w:rsidRPr="00A72CA8">
        <w:rPr>
          <w:rFonts w:ascii="Tahoma" w:hAnsi="Tahoma" w:cs="Tahoma"/>
          <w:b/>
          <w:bCs/>
          <w:noProof/>
          <w:color w:val="312F2F"/>
          <w:sz w:val="28"/>
          <w:szCs w:val="28"/>
          <w:bdr w:val="none" w:sz="0" w:space="0" w:color="auto" w:frame="1"/>
        </w:rPr>
        <w:t xml:space="preserve"> </w:t>
      </w:r>
    </w:p>
    <w:p w14:paraId="0B582A8F" w14:textId="75332D73" w:rsidR="00BE1CD3" w:rsidRPr="00A72CA8" w:rsidRDefault="004027FD" w:rsidP="00A72CA8">
      <w:pPr>
        <w:rPr>
          <w:sz w:val="28"/>
          <w:szCs w:val="28"/>
        </w:rPr>
      </w:pPr>
      <w:r>
        <w:rPr>
          <w:sz w:val="28"/>
          <w:szCs w:val="28"/>
        </w:rPr>
        <w:t>Rev. Robert W. De Corah</w:t>
      </w:r>
      <w:r w:rsidR="00A72CA8">
        <w:rPr>
          <w:sz w:val="28"/>
          <w:szCs w:val="28"/>
        </w:rPr>
        <w:t xml:space="preserve">                                  </w:t>
      </w:r>
    </w:p>
    <w:sectPr w:rsidR="00BE1CD3" w:rsidRPr="00A72CA8" w:rsidSect="008011EB">
      <w:pgSz w:w="12240" w:h="15840" w:code="1"/>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1E775" w14:textId="77777777" w:rsidR="00FD22CE" w:rsidRDefault="00FD22CE" w:rsidP="004E0826">
      <w:pPr>
        <w:spacing w:after="0"/>
      </w:pPr>
      <w:r>
        <w:separator/>
      </w:r>
    </w:p>
  </w:endnote>
  <w:endnote w:type="continuationSeparator" w:id="0">
    <w:p w14:paraId="404A9523" w14:textId="77777777" w:rsidR="00FD22CE" w:rsidRDefault="00FD22CE" w:rsidP="004E08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altName w:val="Brush Script MT"/>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632F4" w14:textId="77777777" w:rsidR="00FD22CE" w:rsidRDefault="00FD22CE" w:rsidP="004E0826">
      <w:pPr>
        <w:spacing w:after="0"/>
      </w:pPr>
      <w:r>
        <w:separator/>
      </w:r>
    </w:p>
  </w:footnote>
  <w:footnote w:type="continuationSeparator" w:id="0">
    <w:p w14:paraId="1C7012F5" w14:textId="77777777" w:rsidR="00FD22CE" w:rsidRDefault="00FD22CE" w:rsidP="004E082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26"/>
    <w:rsid w:val="00021402"/>
    <w:rsid w:val="000220EF"/>
    <w:rsid w:val="00041331"/>
    <w:rsid w:val="000561EE"/>
    <w:rsid w:val="000B524E"/>
    <w:rsid w:val="001122F3"/>
    <w:rsid w:val="0013784A"/>
    <w:rsid w:val="00180113"/>
    <w:rsid w:val="00184691"/>
    <w:rsid w:val="001C4A04"/>
    <w:rsid w:val="001D4956"/>
    <w:rsid w:val="00270A95"/>
    <w:rsid w:val="0027250D"/>
    <w:rsid w:val="0028461A"/>
    <w:rsid w:val="002A3779"/>
    <w:rsid w:val="002C5D43"/>
    <w:rsid w:val="002C7AE9"/>
    <w:rsid w:val="002D2931"/>
    <w:rsid w:val="002E554A"/>
    <w:rsid w:val="00322497"/>
    <w:rsid w:val="00330D59"/>
    <w:rsid w:val="0034409C"/>
    <w:rsid w:val="00344A7E"/>
    <w:rsid w:val="003622C9"/>
    <w:rsid w:val="00377B31"/>
    <w:rsid w:val="003A6C8C"/>
    <w:rsid w:val="003B6BD3"/>
    <w:rsid w:val="003C0E8C"/>
    <w:rsid w:val="003C6153"/>
    <w:rsid w:val="003D426D"/>
    <w:rsid w:val="003E02BF"/>
    <w:rsid w:val="003F348D"/>
    <w:rsid w:val="004027FD"/>
    <w:rsid w:val="00425A77"/>
    <w:rsid w:val="00433A7C"/>
    <w:rsid w:val="00435DF9"/>
    <w:rsid w:val="0049354C"/>
    <w:rsid w:val="004A177D"/>
    <w:rsid w:val="004A6213"/>
    <w:rsid w:val="004B0B72"/>
    <w:rsid w:val="004E0826"/>
    <w:rsid w:val="004E156F"/>
    <w:rsid w:val="004E2DDA"/>
    <w:rsid w:val="004F2BF5"/>
    <w:rsid w:val="004F75A8"/>
    <w:rsid w:val="00513F0B"/>
    <w:rsid w:val="00516DB9"/>
    <w:rsid w:val="005200C5"/>
    <w:rsid w:val="0052793F"/>
    <w:rsid w:val="00541E3E"/>
    <w:rsid w:val="00570EE4"/>
    <w:rsid w:val="005970DF"/>
    <w:rsid w:val="005A4748"/>
    <w:rsid w:val="005F455B"/>
    <w:rsid w:val="005F761F"/>
    <w:rsid w:val="005F77C8"/>
    <w:rsid w:val="00606B55"/>
    <w:rsid w:val="006117BF"/>
    <w:rsid w:val="00626905"/>
    <w:rsid w:val="006612A9"/>
    <w:rsid w:val="00686C36"/>
    <w:rsid w:val="0068770C"/>
    <w:rsid w:val="006C0A45"/>
    <w:rsid w:val="00724B6E"/>
    <w:rsid w:val="00755501"/>
    <w:rsid w:val="00785817"/>
    <w:rsid w:val="007C31C7"/>
    <w:rsid w:val="007E46F1"/>
    <w:rsid w:val="007F500F"/>
    <w:rsid w:val="008011EB"/>
    <w:rsid w:val="008C324E"/>
    <w:rsid w:val="0093142D"/>
    <w:rsid w:val="00971AF8"/>
    <w:rsid w:val="009A6EB2"/>
    <w:rsid w:val="009D08F5"/>
    <w:rsid w:val="009D45ED"/>
    <w:rsid w:val="009F1524"/>
    <w:rsid w:val="00A02B6A"/>
    <w:rsid w:val="00A04BAD"/>
    <w:rsid w:val="00A27797"/>
    <w:rsid w:val="00A544DA"/>
    <w:rsid w:val="00A662C9"/>
    <w:rsid w:val="00A72CA8"/>
    <w:rsid w:val="00A75B08"/>
    <w:rsid w:val="00A90665"/>
    <w:rsid w:val="00AB7AD0"/>
    <w:rsid w:val="00AF5316"/>
    <w:rsid w:val="00B07BA7"/>
    <w:rsid w:val="00B372ED"/>
    <w:rsid w:val="00B4457C"/>
    <w:rsid w:val="00B45B70"/>
    <w:rsid w:val="00B62670"/>
    <w:rsid w:val="00B73664"/>
    <w:rsid w:val="00BD2DA0"/>
    <w:rsid w:val="00BE1CD3"/>
    <w:rsid w:val="00C37991"/>
    <w:rsid w:val="00C558AE"/>
    <w:rsid w:val="00C71936"/>
    <w:rsid w:val="00C773E2"/>
    <w:rsid w:val="00C876E3"/>
    <w:rsid w:val="00C944F9"/>
    <w:rsid w:val="00CE1B42"/>
    <w:rsid w:val="00CE36A8"/>
    <w:rsid w:val="00D10E2E"/>
    <w:rsid w:val="00D47359"/>
    <w:rsid w:val="00D47D3D"/>
    <w:rsid w:val="00D5183F"/>
    <w:rsid w:val="00D61CD0"/>
    <w:rsid w:val="00D6397B"/>
    <w:rsid w:val="00D72970"/>
    <w:rsid w:val="00D755A5"/>
    <w:rsid w:val="00D9215A"/>
    <w:rsid w:val="00DE13F5"/>
    <w:rsid w:val="00E14AE1"/>
    <w:rsid w:val="00E175C0"/>
    <w:rsid w:val="00E335AE"/>
    <w:rsid w:val="00E54CEA"/>
    <w:rsid w:val="00E6357F"/>
    <w:rsid w:val="00E7286E"/>
    <w:rsid w:val="00E75AA2"/>
    <w:rsid w:val="00E9711F"/>
    <w:rsid w:val="00EA498E"/>
    <w:rsid w:val="00EE4BEF"/>
    <w:rsid w:val="00EE567D"/>
    <w:rsid w:val="00EF259F"/>
    <w:rsid w:val="00F2338D"/>
    <w:rsid w:val="00F414C1"/>
    <w:rsid w:val="00F67903"/>
    <w:rsid w:val="00F85A8E"/>
    <w:rsid w:val="00F9684F"/>
    <w:rsid w:val="00FA5D4C"/>
    <w:rsid w:val="00FD22CE"/>
    <w:rsid w:val="00FD39BD"/>
    <w:rsid w:val="00FD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7032"/>
  <w15:chartTrackingRefBased/>
  <w15:docId w15:val="{2FBB25A5-4FF1-4FF9-BEAC-9CE9B514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35AE"/>
  </w:style>
  <w:style w:type="paragraph" w:styleId="Heading1">
    <w:name w:val="heading 1"/>
    <w:basedOn w:val="Normal"/>
    <w:next w:val="Normal"/>
    <w:link w:val="Heading1Char"/>
    <w:uiPriority w:val="9"/>
    <w:qFormat/>
    <w:rsid w:val="00E335AE"/>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E335AE"/>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35AE"/>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35AE"/>
    <w:pPr>
      <w:keepNext/>
      <w:keepLines/>
      <w:spacing w:before="40" w:after="0"/>
      <w:outlineLvl w:val="3"/>
    </w:pPr>
    <w:rPr>
      <w:rFonts w:asciiTheme="majorHAnsi" w:eastAsiaTheme="majorEastAsia" w:hAnsiTheme="majorHAnsi" w:cstheme="majorBidi"/>
      <w:color w:val="2F5496" w:themeColor="accent1" w:themeShade="BF"/>
    </w:rPr>
  </w:style>
  <w:style w:type="paragraph" w:styleId="Heading5">
    <w:name w:val="heading 5"/>
    <w:basedOn w:val="Normal"/>
    <w:next w:val="Normal"/>
    <w:link w:val="Heading5Char"/>
    <w:uiPriority w:val="9"/>
    <w:semiHidden/>
    <w:unhideWhenUsed/>
    <w:qFormat/>
    <w:rsid w:val="00E335AE"/>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E335AE"/>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E335AE"/>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E335AE"/>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E335AE"/>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826"/>
    <w:pPr>
      <w:tabs>
        <w:tab w:val="center" w:pos="4680"/>
        <w:tab w:val="right" w:pos="9360"/>
      </w:tabs>
      <w:spacing w:after="0"/>
    </w:pPr>
  </w:style>
  <w:style w:type="character" w:customStyle="1" w:styleId="HeaderChar">
    <w:name w:val="Header Char"/>
    <w:basedOn w:val="DefaultParagraphFont"/>
    <w:link w:val="Header"/>
    <w:uiPriority w:val="99"/>
    <w:rsid w:val="004E0826"/>
  </w:style>
  <w:style w:type="paragraph" w:styleId="Footer">
    <w:name w:val="footer"/>
    <w:basedOn w:val="Normal"/>
    <w:link w:val="FooterChar"/>
    <w:uiPriority w:val="99"/>
    <w:unhideWhenUsed/>
    <w:rsid w:val="004E0826"/>
    <w:pPr>
      <w:tabs>
        <w:tab w:val="center" w:pos="4680"/>
        <w:tab w:val="right" w:pos="9360"/>
      </w:tabs>
      <w:spacing w:after="0"/>
    </w:pPr>
  </w:style>
  <w:style w:type="character" w:customStyle="1" w:styleId="FooterChar">
    <w:name w:val="Footer Char"/>
    <w:basedOn w:val="DefaultParagraphFont"/>
    <w:link w:val="Footer"/>
    <w:uiPriority w:val="99"/>
    <w:rsid w:val="004E0826"/>
  </w:style>
  <w:style w:type="character" w:customStyle="1" w:styleId="Heading1Char">
    <w:name w:val="Heading 1 Char"/>
    <w:basedOn w:val="DefaultParagraphFont"/>
    <w:link w:val="Heading1"/>
    <w:uiPriority w:val="9"/>
    <w:rsid w:val="00E335AE"/>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E335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35AE"/>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35AE"/>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E335AE"/>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E335AE"/>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E335AE"/>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E335AE"/>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E335AE"/>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E335AE"/>
    <w:pPr>
      <w:spacing w:line="240" w:lineRule="auto"/>
    </w:pPr>
    <w:rPr>
      <w:b/>
      <w:bCs/>
      <w:smallCaps/>
      <w:color w:val="44546A" w:themeColor="text2"/>
    </w:rPr>
  </w:style>
  <w:style w:type="paragraph" w:styleId="Title">
    <w:name w:val="Title"/>
    <w:basedOn w:val="Normal"/>
    <w:next w:val="Normal"/>
    <w:link w:val="TitleChar"/>
    <w:uiPriority w:val="10"/>
    <w:qFormat/>
    <w:rsid w:val="00E335A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335A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335AE"/>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E335AE"/>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E335AE"/>
    <w:rPr>
      <w:b/>
      <w:bCs/>
    </w:rPr>
  </w:style>
  <w:style w:type="character" w:styleId="Emphasis">
    <w:name w:val="Emphasis"/>
    <w:basedOn w:val="DefaultParagraphFont"/>
    <w:uiPriority w:val="20"/>
    <w:qFormat/>
    <w:rsid w:val="00E335AE"/>
    <w:rPr>
      <w:i/>
      <w:iCs/>
    </w:rPr>
  </w:style>
  <w:style w:type="paragraph" w:styleId="NoSpacing">
    <w:name w:val="No Spacing"/>
    <w:uiPriority w:val="1"/>
    <w:qFormat/>
    <w:rsid w:val="00E335AE"/>
    <w:pPr>
      <w:spacing w:after="0" w:line="240" w:lineRule="auto"/>
    </w:pPr>
  </w:style>
  <w:style w:type="paragraph" w:styleId="Quote">
    <w:name w:val="Quote"/>
    <w:basedOn w:val="Normal"/>
    <w:next w:val="Normal"/>
    <w:link w:val="QuoteChar"/>
    <w:uiPriority w:val="29"/>
    <w:qFormat/>
    <w:rsid w:val="00E335AE"/>
    <w:pPr>
      <w:spacing w:before="120" w:after="120"/>
      <w:ind w:left="720"/>
    </w:pPr>
    <w:rPr>
      <w:color w:val="44546A" w:themeColor="text2"/>
    </w:rPr>
  </w:style>
  <w:style w:type="character" w:customStyle="1" w:styleId="QuoteChar">
    <w:name w:val="Quote Char"/>
    <w:basedOn w:val="DefaultParagraphFont"/>
    <w:link w:val="Quote"/>
    <w:uiPriority w:val="29"/>
    <w:rsid w:val="00E335AE"/>
    <w:rPr>
      <w:color w:val="44546A" w:themeColor="text2"/>
      <w:sz w:val="24"/>
      <w:szCs w:val="24"/>
    </w:rPr>
  </w:style>
  <w:style w:type="paragraph" w:styleId="IntenseQuote">
    <w:name w:val="Intense Quote"/>
    <w:basedOn w:val="Normal"/>
    <w:next w:val="Normal"/>
    <w:link w:val="IntenseQuoteChar"/>
    <w:uiPriority w:val="30"/>
    <w:qFormat/>
    <w:rsid w:val="00E335A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335A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335AE"/>
    <w:rPr>
      <w:i/>
      <w:iCs/>
      <w:color w:val="595959" w:themeColor="text1" w:themeTint="A6"/>
    </w:rPr>
  </w:style>
  <w:style w:type="character" w:styleId="IntenseEmphasis">
    <w:name w:val="Intense Emphasis"/>
    <w:basedOn w:val="DefaultParagraphFont"/>
    <w:uiPriority w:val="21"/>
    <w:qFormat/>
    <w:rsid w:val="00E335AE"/>
    <w:rPr>
      <w:b/>
      <w:bCs/>
      <w:i/>
      <w:iCs/>
    </w:rPr>
  </w:style>
  <w:style w:type="character" w:styleId="SubtleReference">
    <w:name w:val="Subtle Reference"/>
    <w:basedOn w:val="DefaultParagraphFont"/>
    <w:uiPriority w:val="31"/>
    <w:qFormat/>
    <w:rsid w:val="00E335A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335AE"/>
    <w:rPr>
      <w:b/>
      <w:bCs/>
      <w:smallCaps/>
      <w:color w:val="44546A" w:themeColor="text2"/>
      <w:u w:val="single"/>
    </w:rPr>
  </w:style>
  <w:style w:type="character" w:styleId="BookTitle">
    <w:name w:val="Book Title"/>
    <w:basedOn w:val="DefaultParagraphFont"/>
    <w:uiPriority w:val="33"/>
    <w:qFormat/>
    <w:rsid w:val="00E335AE"/>
    <w:rPr>
      <w:b/>
      <w:bCs/>
      <w:smallCaps/>
      <w:spacing w:val="10"/>
    </w:rPr>
  </w:style>
  <w:style w:type="paragraph" w:styleId="TOCHeading">
    <w:name w:val="TOC Heading"/>
    <w:basedOn w:val="Heading1"/>
    <w:next w:val="Normal"/>
    <w:uiPriority w:val="39"/>
    <w:semiHidden/>
    <w:unhideWhenUsed/>
    <w:qFormat/>
    <w:rsid w:val="00E335AE"/>
    <w:pPr>
      <w:outlineLvl w:val="9"/>
    </w:pPr>
  </w:style>
  <w:style w:type="paragraph" w:styleId="BalloonText">
    <w:name w:val="Balloon Text"/>
    <w:basedOn w:val="Normal"/>
    <w:link w:val="BalloonTextChar"/>
    <w:uiPriority w:val="99"/>
    <w:semiHidden/>
    <w:unhideWhenUsed/>
    <w:rsid w:val="00F85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A8E"/>
    <w:rPr>
      <w:rFonts w:ascii="Segoe UI" w:hAnsi="Segoe UI" w:cs="Segoe UI"/>
      <w:sz w:val="18"/>
      <w:szCs w:val="18"/>
    </w:rPr>
  </w:style>
  <w:style w:type="character" w:styleId="Hyperlink">
    <w:name w:val="Hyperlink"/>
    <w:basedOn w:val="DefaultParagraphFont"/>
    <w:uiPriority w:val="99"/>
    <w:unhideWhenUsed/>
    <w:rsid w:val="002C7AE9"/>
    <w:rPr>
      <w:color w:val="0563C1" w:themeColor="hyperlink"/>
      <w:u w:val="single"/>
    </w:rPr>
  </w:style>
  <w:style w:type="character" w:styleId="UnresolvedMention">
    <w:name w:val="Unresolved Mention"/>
    <w:basedOn w:val="DefaultParagraphFont"/>
    <w:uiPriority w:val="99"/>
    <w:semiHidden/>
    <w:unhideWhenUsed/>
    <w:rsid w:val="002C7AE9"/>
    <w:rPr>
      <w:color w:val="808080"/>
      <w:shd w:val="clear" w:color="auto" w:fill="E6E6E6"/>
    </w:rPr>
  </w:style>
  <w:style w:type="paragraph" w:customStyle="1" w:styleId="font8">
    <w:name w:val="font_8"/>
    <w:basedOn w:val="Normal"/>
    <w:rsid w:val="004A6213"/>
    <w:pPr>
      <w:spacing w:before="100" w:beforeAutospacing="1" w:after="100" w:afterAutospacing="1" w:line="240" w:lineRule="auto"/>
    </w:pPr>
    <w:rPr>
      <w:rFonts w:eastAsia="Times New Roman"/>
    </w:rPr>
  </w:style>
  <w:style w:type="paragraph" w:styleId="NormalWeb">
    <w:name w:val="Normal (Web)"/>
    <w:basedOn w:val="Normal"/>
    <w:uiPriority w:val="99"/>
    <w:unhideWhenUsed/>
    <w:rsid w:val="005F761F"/>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192644">
      <w:bodyDiv w:val="1"/>
      <w:marLeft w:val="0"/>
      <w:marRight w:val="0"/>
      <w:marTop w:val="0"/>
      <w:marBottom w:val="0"/>
      <w:divBdr>
        <w:top w:val="none" w:sz="0" w:space="0" w:color="auto"/>
        <w:left w:val="none" w:sz="0" w:space="0" w:color="auto"/>
        <w:bottom w:val="none" w:sz="0" w:space="0" w:color="auto"/>
        <w:right w:val="none" w:sz="0" w:space="0" w:color="auto"/>
      </w:divBdr>
    </w:div>
    <w:div w:id="609437011">
      <w:bodyDiv w:val="1"/>
      <w:marLeft w:val="0"/>
      <w:marRight w:val="0"/>
      <w:marTop w:val="0"/>
      <w:marBottom w:val="0"/>
      <w:divBdr>
        <w:top w:val="none" w:sz="0" w:space="0" w:color="auto"/>
        <w:left w:val="none" w:sz="0" w:space="0" w:color="auto"/>
        <w:bottom w:val="none" w:sz="0" w:space="0" w:color="auto"/>
        <w:right w:val="none" w:sz="0" w:space="0" w:color="auto"/>
      </w:divBdr>
      <w:divsChild>
        <w:div w:id="1905483266">
          <w:marLeft w:val="749"/>
          <w:marRight w:val="0"/>
          <w:marTop w:val="0"/>
          <w:marBottom w:val="0"/>
          <w:divBdr>
            <w:top w:val="none" w:sz="0" w:space="0" w:color="auto"/>
            <w:left w:val="none" w:sz="0" w:space="0" w:color="auto"/>
            <w:bottom w:val="none" w:sz="0" w:space="0" w:color="auto"/>
            <w:right w:val="none" w:sz="0" w:space="0" w:color="auto"/>
          </w:divBdr>
        </w:div>
        <w:div w:id="277957165">
          <w:marLeft w:val="749"/>
          <w:marRight w:val="0"/>
          <w:marTop w:val="0"/>
          <w:marBottom w:val="0"/>
          <w:divBdr>
            <w:top w:val="none" w:sz="0" w:space="0" w:color="auto"/>
            <w:left w:val="none" w:sz="0" w:space="0" w:color="auto"/>
            <w:bottom w:val="none" w:sz="0" w:space="0" w:color="auto"/>
            <w:right w:val="none" w:sz="0" w:space="0" w:color="auto"/>
          </w:divBdr>
        </w:div>
        <w:div w:id="747072210">
          <w:marLeft w:val="749"/>
          <w:marRight w:val="0"/>
          <w:marTop w:val="0"/>
          <w:marBottom w:val="0"/>
          <w:divBdr>
            <w:top w:val="none" w:sz="0" w:space="0" w:color="auto"/>
            <w:left w:val="none" w:sz="0" w:space="0" w:color="auto"/>
            <w:bottom w:val="none" w:sz="0" w:space="0" w:color="auto"/>
            <w:right w:val="none" w:sz="0" w:space="0" w:color="auto"/>
          </w:divBdr>
        </w:div>
        <w:div w:id="431777164">
          <w:marLeft w:val="749"/>
          <w:marRight w:val="0"/>
          <w:marTop w:val="0"/>
          <w:marBottom w:val="0"/>
          <w:divBdr>
            <w:top w:val="none" w:sz="0" w:space="0" w:color="auto"/>
            <w:left w:val="none" w:sz="0" w:space="0" w:color="auto"/>
            <w:bottom w:val="none" w:sz="0" w:space="0" w:color="auto"/>
            <w:right w:val="none" w:sz="0" w:space="0" w:color="auto"/>
          </w:divBdr>
        </w:div>
        <w:div w:id="1160387740">
          <w:marLeft w:val="749"/>
          <w:marRight w:val="0"/>
          <w:marTop w:val="0"/>
          <w:marBottom w:val="0"/>
          <w:divBdr>
            <w:top w:val="none" w:sz="0" w:space="0" w:color="auto"/>
            <w:left w:val="none" w:sz="0" w:space="0" w:color="auto"/>
            <w:bottom w:val="none" w:sz="0" w:space="0" w:color="auto"/>
            <w:right w:val="none" w:sz="0" w:space="0" w:color="auto"/>
          </w:divBdr>
        </w:div>
        <w:div w:id="717628337">
          <w:marLeft w:val="749"/>
          <w:marRight w:val="0"/>
          <w:marTop w:val="0"/>
          <w:marBottom w:val="0"/>
          <w:divBdr>
            <w:top w:val="none" w:sz="0" w:space="0" w:color="auto"/>
            <w:left w:val="none" w:sz="0" w:space="0" w:color="auto"/>
            <w:bottom w:val="none" w:sz="0" w:space="0" w:color="auto"/>
            <w:right w:val="none" w:sz="0" w:space="0" w:color="auto"/>
          </w:divBdr>
        </w:div>
        <w:div w:id="1343123324">
          <w:marLeft w:val="749"/>
          <w:marRight w:val="0"/>
          <w:marTop w:val="0"/>
          <w:marBottom w:val="0"/>
          <w:divBdr>
            <w:top w:val="none" w:sz="0" w:space="0" w:color="auto"/>
            <w:left w:val="none" w:sz="0" w:space="0" w:color="auto"/>
            <w:bottom w:val="none" w:sz="0" w:space="0" w:color="auto"/>
            <w:right w:val="none" w:sz="0" w:space="0" w:color="auto"/>
          </w:divBdr>
        </w:div>
        <w:div w:id="567812373">
          <w:marLeft w:val="749"/>
          <w:marRight w:val="0"/>
          <w:marTop w:val="0"/>
          <w:marBottom w:val="0"/>
          <w:divBdr>
            <w:top w:val="none" w:sz="0" w:space="0" w:color="auto"/>
            <w:left w:val="none" w:sz="0" w:space="0" w:color="auto"/>
            <w:bottom w:val="none" w:sz="0" w:space="0" w:color="auto"/>
            <w:right w:val="none" w:sz="0" w:space="0" w:color="auto"/>
          </w:divBdr>
        </w:div>
        <w:div w:id="561059819">
          <w:marLeft w:val="749"/>
          <w:marRight w:val="0"/>
          <w:marTop w:val="0"/>
          <w:marBottom w:val="0"/>
          <w:divBdr>
            <w:top w:val="none" w:sz="0" w:space="0" w:color="auto"/>
            <w:left w:val="none" w:sz="0" w:space="0" w:color="auto"/>
            <w:bottom w:val="none" w:sz="0" w:space="0" w:color="auto"/>
            <w:right w:val="none" w:sz="0" w:space="0" w:color="auto"/>
          </w:divBdr>
        </w:div>
        <w:div w:id="569922588">
          <w:marLeft w:val="749"/>
          <w:marRight w:val="0"/>
          <w:marTop w:val="0"/>
          <w:marBottom w:val="0"/>
          <w:divBdr>
            <w:top w:val="none" w:sz="0" w:space="0" w:color="auto"/>
            <w:left w:val="none" w:sz="0" w:space="0" w:color="auto"/>
            <w:bottom w:val="none" w:sz="0" w:space="0" w:color="auto"/>
            <w:right w:val="none" w:sz="0" w:space="0" w:color="auto"/>
          </w:divBdr>
        </w:div>
        <w:div w:id="1232614148">
          <w:marLeft w:val="749"/>
          <w:marRight w:val="0"/>
          <w:marTop w:val="0"/>
          <w:marBottom w:val="0"/>
          <w:divBdr>
            <w:top w:val="none" w:sz="0" w:space="0" w:color="auto"/>
            <w:left w:val="none" w:sz="0" w:space="0" w:color="auto"/>
            <w:bottom w:val="none" w:sz="0" w:space="0" w:color="auto"/>
            <w:right w:val="none" w:sz="0" w:space="0" w:color="auto"/>
          </w:divBdr>
        </w:div>
        <w:div w:id="861281363">
          <w:marLeft w:val="749"/>
          <w:marRight w:val="0"/>
          <w:marTop w:val="0"/>
          <w:marBottom w:val="0"/>
          <w:divBdr>
            <w:top w:val="none" w:sz="0" w:space="0" w:color="auto"/>
            <w:left w:val="none" w:sz="0" w:space="0" w:color="auto"/>
            <w:bottom w:val="none" w:sz="0" w:space="0" w:color="auto"/>
            <w:right w:val="none" w:sz="0" w:space="0" w:color="auto"/>
          </w:divBdr>
        </w:div>
      </w:divsChild>
    </w:div>
    <w:div w:id="1300109159">
      <w:bodyDiv w:val="1"/>
      <w:marLeft w:val="0"/>
      <w:marRight w:val="0"/>
      <w:marTop w:val="0"/>
      <w:marBottom w:val="0"/>
      <w:divBdr>
        <w:top w:val="none" w:sz="0" w:space="0" w:color="auto"/>
        <w:left w:val="none" w:sz="0" w:space="0" w:color="auto"/>
        <w:bottom w:val="none" w:sz="0" w:space="0" w:color="auto"/>
        <w:right w:val="none" w:sz="0" w:space="0" w:color="auto"/>
      </w:divBdr>
    </w:div>
    <w:div w:id="1327637020">
      <w:bodyDiv w:val="1"/>
      <w:marLeft w:val="0"/>
      <w:marRight w:val="0"/>
      <w:marTop w:val="0"/>
      <w:marBottom w:val="0"/>
      <w:divBdr>
        <w:top w:val="none" w:sz="0" w:space="0" w:color="auto"/>
        <w:left w:val="none" w:sz="0" w:space="0" w:color="auto"/>
        <w:bottom w:val="none" w:sz="0" w:space="0" w:color="auto"/>
        <w:right w:val="none" w:sz="0" w:space="0" w:color="auto"/>
      </w:divBdr>
    </w:div>
    <w:div w:id="1397388057">
      <w:bodyDiv w:val="1"/>
      <w:marLeft w:val="0"/>
      <w:marRight w:val="0"/>
      <w:marTop w:val="0"/>
      <w:marBottom w:val="0"/>
      <w:divBdr>
        <w:top w:val="none" w:sz="0" w:space="0" w:color="auto"/>
        <w:left w:val="none" w:sz="0" w:space="0" w:color="auto"/>
        <w:bottom w:val="none" w:sz="0" w:space="0" w:color="auto"/>
        <w:right w:val="none" w:sz="0" w:space="0" w:color="auto"/>
      </w:divBdr>
      <w:divsChild>
        <w:div w:id="1755785214">
          <w:marLeft w:val="0"/>
          <w:marRight w:val="0"/>
          <w:marTop w:val="0"/>
          <w:marBottom w:val="0"/>
          <w:divBdr>
            <w:top w:val="none" w:sz="0" w:space="0" w:color="auto"/>
            <w:left w:val="none" w:sz="0" w:space="0" w:color="auto"/>
            <w:bottom w:val="none" w:sz="0" w:space="0" w:color="auto"/>
            <w:right w:val="none" w:sz="0" w:space="0" w:color="auto"/>
          </w:divBdr>
        </w:div>
      </w:divsChild>
    </w:div>
    <w:div w:id="1485202873">
      <w:bodyDiv w:val="1"/>
      <w:marLeft w:val="0"/>
      <w:marRight w:val="0"/>
      <w:marTop w:val="0"/>
      <w:marBottom w:val="0"/>
      <w:divBdr>
        <w:top w:val="none" w:sz="0" w:space="0" w:color="auto"/>
        <w:left w:val="none" w:sz="0" w:space="0" w:color="auto"/>
        <w:bottom w:val="none" w:sz="0" w:space="0" w:color="auto"/>
        <w:right w:val="none" w:sz="0" w:space="0" w:color="auto"/>
      </w:divBdr>
    </w:div>
    <w:div w:id="1706523202">
      <w:bodyDiv w:val="1"/>
      <w:marLeft w:val="0"/>
      <w:marRight w:val="0"/>
      <w:marTop w:val="0"/>
      <w:marBottom w:val="0"/>
      <w:divBdr>
        <w:top w:val="none" w:sz="0" w:space="0" w:color="auto"/>
        <w:left w:val="none" w:sz="0" w:space="0" w:color="auto"/>
        <w:bottom w:val="none" w:sz="0" w:space="0" w:color="auto"/>
        <w:right w:val="none" w:sz="0" w:space="0" w:color="auto"/>
      </w:divBdr>
    </w:div>
    <w:div w:id="184755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reefeathersministry.com"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ativemi.org" TargetMode="External"/><Relationship Id="rId4" Type="http://schemas.openxmlformats.org/officeDocument/2006/relationships/webSettings" Target="webSettings.xml"/><Relationship Id="rId9" Type="http://schemas.openxmlformats.org/officeDocument/2006/relationships/hyperlink" Target="mailto:robert@threefeathersministry.com" TargetMode="External"/><Relationship Id="rId14" Type="http://schemas.openxmlformats.org/officeDocument/2006/relationships/hyperlink" Target="http://www.nativem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E9D08-9B36-4F03-9F0E-4F7FA31B6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Vernadyne Fisher</dc:creator>
  <cp:keywords/>
  <dc:description/>
  <cp:lastModifiedBy>Robert De Corah</cp:lastModifiedBy>
  <cp:revision>6</cp:revision>
  <cp:lastPrinted>2018-09-25T21:18:00Z</cp:lastPrinted>
  <dcterms:created xsi:type="dcterms:W3CDTF">2018-09-25T19:28:00Z</dcterms:created>
  <dcterms:modified xsi:type="dcterms:W3CDTF">2018-09-25T21:44:00Z</dcterms:modified>
</cp:coreProperties>
</file>